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EC" w:rsidRPr="00C77BC9" w:rsidRDefault="00DC4CEC" w:rsidP="002F73AD">
      <w:pPr>
        <w:spacing w:after="0" w:line="240" w:lineRule="auto"/>
        <w:jc w:val="center"/>
        <w:rPr>
          <w:rFonts w:ascii="Cambria" w:hAnsi="Cambria"/>
          <w:b/>
        </w:rPr>
      </w:pPr>
      <w:r w:rsidRPr="00C77BC9">
        <w:rPr>
          <w:rFonts w:ascii="Cambria" w:hAnsi="Cambria"/>
          <w:b/>
        </w:rPr>
        <w:t>Wydział Filologiczny</w:t>
      </w:r>
    </w:p>
    <w:p w:rsidR="00686FD3" w:rsidRPr="00C77BC9" w:rsidRDefault="00FB4DFC" w:rsidP="002F73AD">
      <w:pPr>
        <w:spacing w:after="0" w:line="240" w:lineRule="auto"/>
        <w:jc w:val="center"/>
        <w:rPr>
          <w:rFonts w:ascii="Cambria" w:hAnsi="Cambria"/>
          <w:b/>
        </w:rPr>
      </w:pPr>
      <w:r w:rsidRPr="00C77BC9">
        <w:rPr>
          <w:rFonts w:ascii="Cambria" w:hAnsi="Cambria"/>
          <w:b/>
        </w:rPr>
        <w:t>Instytut Filologii Germańskiej</w:t>
      </w:r>
    </w:p>
    <w:p w:rsidR="00FB4DFC" w:rsidRPr="00C77BC9" w:rsidRDefault="00FB4DFC" w:rsidP="002F73AD">
      <w:pPr>
        <w:spacing w:after="0" w:line="240" w:lineRule="auto"/>
        <w:jc w:val="center"/>
        <w:rPr>
          <w:rFonts w:ascii="Cambria" w:hAnsi="Cambria"/>
          <w:b/>
        </w:rPr>
      </w:pPr>
      <w:r w:rsidRPr="00C77BC9">
        <w:rPr>
          <w:rFonts w:ascii="Cambria" w:hAnsi="Cambria"/>
          <w:b/>
        </w:rPr>
        <w:t>Zakład Językoznawstwa Niemieckiego</w:t>
      </w:r>
    </w:p>
    <w:p w:rsidR="00FB4DFC" w:rsidRPr="00C77BC9" w:rsidRDefault="00FB4DFC" w:rsidP="002F73AD">
      <w:pPr>
        <w:spacing w:after="0" w:line="240" w:lineRule="auto"/>
        <w:jc w:val="center"/>
        <w:rPr>
          <w:rFonts w:ascii="Cambria" w:hAnsi="Cambria"/>
          <w:b/>
        </w:rPr>
      </w:pPr>
    </w:p>
    <w:p w:rsidR="00C77BC9" w:rsidRDefault="005956DB" w:rsidP="002F73AD">
      <w:pPr>
        <w:pStyle w:val="Listapunktowana"/>
        <w:numPr>
          <w:ilvl w:val="0"/>
          <w:numId w:val="0"/>
        </w:numPr>
        <w:spacing w:after="0" w:line="240" w:lineRule="auto"/>
        <w:jc w:val="center"/>
        <w:rPr>
          <w:rFonts w:ascii="Cambria" w:hAnsi="Cambria"/>
          <w:b/>
        </w:rPr>
      </w:pPr>
      <w:bookmarkStart w:id="0" w:name="_Hlk535080789"/>
      <w:r w:rsidRPr="00C77BC9">
        <w:rPr>
          <w:rFonts w:ascii="Cambria" w:hAnsi="Cambria"/>
          <w:b/>
        </w:rPr>
        <w:t>Regulamin praktyk</w:t>
      </w:r>
      <w:r w:rsidR="002A5F2C" w:rsidRPr="00C77BC9">
        <w:rPr>
          <w:rFonts w:ascii="Cambria" w:hAnsi="Cambria"/>
          <w:b/>
        </w:rPr>
        <w:t>i opiekuńczo-wychowawczej</w:t>
      </w:r>
      <w:r w:rsidRPr="00C77BC9">
        <w:rPr>
          <w:rFonts w:ascii="Cambria" w:hAnsi="Cambria"/>
          <w:b/>
        </w:rPr>
        <w:t xml:space="preserve"> </w:t>
      </w:r>
      <w:r w:rsidR="00FB4DFC" w:rsidRPr="00C77BC9">
        <w:rPr>
          <w:rFonts w:ascii="Cambria" w:hAnsi="Cambria"/>
          <w:b/>
        </w:rPr>
        <w:t xml:space="preserve">ciągłej </w:t>
      </w:r>
      <w:r w:rsidR="000F32ED" w:rsidRPr="00C77BC9">
        <w:rPr>
          <w:rFonts w:ascii="Cambria" w:hAnsi="Cambria"/>
          <w:b/>
        </w:rPr>
        <w:t>dla student</w:t>
      </w:r>
      <w:r w:rsidR="00267836" w:rsidRPr="00C77BC9">
        <w:rPr>
          <w:rFonts w:ascii="Cambria" w:hAnsi="Cambria"/>
          <w:b/>
        </w:rPr>
        <w:t>ów</w:t>
      </w:r>
    </w:p>
    <w:p w:rsidR="00686FD3" w:rsidRDefault="00267836" w:rsidP="002F73AD">
      <w:pPr>
        <w:pStyle w:val="Listapunktowana"/>
        <w:numPr>
          <w:ilvl w:val="0"/>
          <w:numId w:val="0"/>
        </w:numPr>
        <w:spacing w:after="0" w:line="240" w:lineRule="auto"/>
        <w:jc w:val="center"/>
        <w:rPr>
          <w:rFonts w:ascii="Cambria" w:hAnsi="Cambria"/>
          <w:b/>
        </w:rPr>
      </w:pPr>
      <w:r w:rsidRPr="00C77BC9">
        <w:rPr>
          <w:rFonts w:ascii="Cambria" w:hAnsi="Cambria"/>
          <w:b/>
        </w:rPr>
        <w:t>Wydziału Filologicznego UŁ k</w:t>
      </w:r>
      <w:r w:rsidR="00DC4CEC" w:rsidRPr="00C77BC9">
        <w:rPr>
          <w:rFonts w:ascii="Cambria" w:hAnsi="Cambria"/>
          <w:b/>
        </w:rPr>
        <w:t>ierun</w:t>
      </w:r>
      <w:r w:rsidR="000F32ED" w:rsidRPr="00C77BC9">
        <w:rPr>
          <w:rFonts w:ascii="Cambria" w:hAnsi="Cambria"/>
          <w:b/>
        </w:rPr>
        <w:t>k</w:t>
      </w:r>
      <w:r w:rsidR="00DC4CEC" w:rsidRPr="00C77BC9">
        <w:rPr>
          <w:rFonts w:ascii="Cambria" w:hAnsi="Cambria"/>
          <w:b/>
        </w:rPr>
        <w:t>u</w:t>
      </w:r>
      <w:r w:rsidR="000F32ED" w:rsidRPr="00C77BC9">
        <w:rPr>
          <w:rFonts w:ascii="Cambria" w:hAnsi="Cambria"/>
          <w:b/>
        </w:rPr>
        <w:t xml:space="preserve"> filologia germańska</w:t>
      </w:r>
      <w:r w:rsidR="005D0660" w:rsidRPr="00C77BC9">
        <w:rPr>
          <w:rFonts w:ascii="Cambria" w:hAnsi="Cambria"/>
          <w:b/>
        </w:rPr>
        <w:t xml:space="preserve"> (</w:t>
      </w:r>
      <w:bookmarkStart w:id="1" w:name="_GoBack"/>
      <w:bookmarkEnd w:id="1"/>
      <w:r w:rsidR="005D0660" w:rsidRPr="00C77BC9">
        <w:rPr>
          <w:rFonts w:ascii="Cambria" w:hAnsi="Cambria"/>
          <w:b/>
        </w:rPr>
        <w:t>studia  I</w:t>
      </w:r>
      <w:r w:rsidR="0015159E" w:rsidRPr="00C77BC9">
        <w:rPr>
          <w:rFonts w:ascii="Cambria" w:hAnsi="Cambria"/>
          <w:b/>
        </w:rPr>
        <w:t>I</w:t>
      </w:r>
      <w:r w:rsidR="005D0660" w:rsidRPr="00C77BC9">
        <w:rPr>
          <w:rFonts w:ascii="Cambria" w:hAnsi="Cambria"/>
          <w:b/>
        </w:rPr>
        <w:t xml:space="preserve"> stopnia)</w:t>
      </w:r>
    </w:p>
    <w:bookmarkEnd w:id="0"/>
    <w:p w:rsidR="00C77BC9" w:rsidRPr="00C77BC9" w:rsidRDefault="00C77BC9" w:rsidP="002F73AD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rFonts w:ascii="Cambria" w:hAnsi="Cambria"/>
          <w:b/>
        </w:rPr>
      </w:pPr>
    </w:p>
    <w:p w:rsidR="00686FD3" w:rsidRPr="002F73AD" w:rsidRDefault="00686FD3" w:rsidP="002F73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Ogólne cele specjalizacji nau</w:t>
      </w:r>
      <w:r w:rsidR="005D0660" w:rsidRPr="002F73AD">
        <w:rPr>
          <w:rFonts w:ascii="Cambria" w:hAnsi="Cambria"/>
        </w:rPr>
        <w:t>czycielskiej na studiach I</w:t>
      </w:r>
      <w:r w:rsidR="0015159E" w:rsidRPr="002F73AD">
        <w:rPr>
          <w:rFonts w:ascii="Cambria" w:hAnsi="Cambria"/>
        </w:rPr>
        <w:t>I</w:t>
      </w:r>
      <w:r w:rsidR="005D0660" w:rsidRPr="002F73AD">
        <w:rPr>
          <w:rFonts w:ascii="Cambria" w:hAnsi="Cambria"/>
        </w:rPr>
        <w:t xml:space="preserve"> stopnia</w:t>
      </w:r>
      <w:r w:rsidR="00267836" w:rsidRPr="002F73AD">
        <w:rPr>
          <w:rFonts w:ascii="Cambria" w:hAnsi="Cambria"/>
        </w:rPr>
        <w:t>.</w:t>
      </w:r>
    </w:p>
    <w:p w:rsidR="005956DB" w:rsidRPr="002F73AD" w:rsidRDefault="00686FD3" w:rsidP="002F73A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Kształcenie kompetencji ogólnych – przygotowanie w zakresie merytorycznym </w:t>
      </w:r>
      <w:r w:rsidR="007D3B64">
        <w:rPr>
          <w:rFonts w:ascii="Cambria" w:hAnsi="Cambria"/>
        </w:rPr>
        <w:br/>
      </w:r>
      <w:r w:rsidRPr="002F73AD">
        <w:rPr>
          <w:rFonts w:ascii="Cambria" w:hAnsi="Cambria"/>
        </w:rPr>
        <w:t>do nauczania przedmiotu</w:t>
      </w:r>
      <w:r w:rsidR="00267836" w:rsidRPr="002F73AD">
        <w:rPr>
          <w:rFonts w:ascii="Cambria" w:hAnsi="Cambria"/>
        </w:rPr>
        <w:t>.</w:t>
      </w:r>
      <w:r w:rsidRPr="002F73AD">
        <w:rPr>
          <w:rFonts w:ascii="Cambria" w:hAnsi="Cambria"/>
        </w:rPr>
        <w:t xml:space="preserve"> </w:t>
      </w:r>
    </w:p>
    <w:p w:rsidR="005956DB" w:rsidRPr="002F73AD" w:rsidRDefault="00686FD3" w:rsidP="002F73A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Kształcenie kompetencji komunikacyjnych nauczyciela przedmiotowego i wychowawcy</w:t>
      </w:r>
      <w:r w:rsidR="00267836" w:rsidRPr="002F73AD">
        <w:rPr>
          <w:rFonts w:ascii="Cambria" w:hAnsi="Cambria"/>
        </w:rPr>
        <w:t>.</w:t>
      </w:r>
    </w:p>
    <w:p w:rsidR="005956DB" w:rsidRPr="002F73AD" w:rsidRDefault="00686FD3" w:rsidP="002F73A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Przygotow</w:t>
      </w:r>
      <w:r w:rsidR="00FB4DFC" w:rsidRPr="002F73AD">
        <w:rPr>
          <w:rFonts w:ascii="Cambria" w:hAnsi="Cambria"/>
        </w:rPr>
        <w:t xml:space="preserve">anie </w:t>
      </w:r>
      <w:r w:rsidR="002A5F2C" w:rsidRPr="002F73AD">
        <w:rPr>
          <w:rFonts w:ascii="Cambria" w:hAnsi="Cambria"/>
        </w:rPr>
        <w:t xml:space="preserve"> psychologiczno </w:t>
      </w:r>
      <w:r w:rsidR="00FB4DFC" w:rsidRPr="002F73AD">
        <w:rPr>
          <w:rFonts w:ascii="Cambria" w:hAnsi="Cambria"/>
        </w:rPr>
        <w:t xml:space="preserve">– pedagogiczne </w:t>
      </w:r>
      <w:r w:rsidRPr="002F73AD">
        <w:rPr>
          <w:rFonts w:ascii="Cambria" w:hAnsi="Cambria"/>
        </w:rPr>
        <w:t xml:space="preserve">do zawodu nauczyciela – wychowawcy </w:t>
      </w:r>
      <w:r w:rsidR="007D3B64">
        <w:rPr>
          <w:rFonts w:ascii="Cambria" w:hAnsi="Cambria"/>
        </w:rPr>
        <w:br/>
      </w:r>
      <w:r w:rsidRPr="002F73AD">
        <w:rPr>
          <w:rFonts w:ascii="Cambria" w:hAnsi="Cambria"/>
        </w:rPr>
        <w:t>w zakresie ogólnym oraz do nauczania na poszczególnych etapach edukacyjnych</w:t>
      </w:r>
      <w:r w:rsidR="00267836" w:rsidRPr="002F73AD">
        <w:rPr>
          <w:rFonts w:ascii="Cambria" w:hAnsi="Cambria"/>
        </w:rPr>
        <w:t>.</w:t>
      </w:r>
      <w:r w:rsidRPr="002F73AD">
        <w:rPr>
          <w:rFonts w:ascii="Cambria" w:hAnsi="Cambria"/>
        </w:rPr>
        <w:t xml:space="preserve"> </w:t>
      </w:r>
    </w:p>
    <w:p w:rsidR="005956DB" w:rsidRPr="002F73AD" w:rsidRDefault="00686FD3" w:rsidP="002F73A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Przygotowanie dydaktyczne do zawodu nauczyciela przedmiotowego ( języków obcych) w zakresie dydaktyki ogólnej i dydaktyki przedmiotowej na poszczególnych etapach edukacyjnych</w:t>
      </w:r>
      <w:r w:rsidR="00267836" w:rsidRPr="002F73AD">
        <w:rPr>
          <w:rFonts w:ascii="Cambria" w:hAnsi="Cambria"/>
        </w:rPr>
        <w:t>.</w:t>
      </w:r>
    </w:p>
    <w:p w:rsidR="005956DB" w:rsidRPr="002F73AD" w:rsidRDefault="00686FD3" w:rsidP="002F73A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Przygotowanie do </w:t>
      </w:r>
      <w:r w:rsidR="002A5F2C" w:rsidRPr="002F73AD">
        <w:rPr>
          <w:rFonts w:ascii="Cambria" w:hAnsi="Cambria"/>
        </w:rPr>
        <w:t xml:space="preserve"> odbycia </w:t>
      </w:r>
      <w:r w:rsidRPr="002F73AD">
        <w:rPr>
          <w:rFonts w:ascii="Cambria" w:hAnsi="Cambria"/>
        </w:rPr>
        <w:t>praktyk, tj. praktyki opiekuńczo –wychowawczej oraz zawodowych praktyk pedagogicznych</w:t>
      </w:r>
      <w:r w:rsidR="00267836" w:rsidRPr="002F73AD">
        <w:rPr>
          <w:rFonts w:ascii="Cambria" w:hAnsi="Cambria"/>
        </w:rPr>
        <w:t>.</w:t>
      </w:r>
      <w:r w:rsidRPr="002F73AD">
        <w:rPr>
          <w:rFonts w:ascii="Cambria" w:hAnsi="Cambria"/>
        </w:rPr>
        <w:t xml:space="preserve">    </w:t>
      </w:r>
    </w:p>
    <w:p w:rsidR="00FB4DFC" w:rsidRPr="00C77BC9" w:rsidRDefault="00FB4DFC" w:rsidP="002F73AD">
      <w:pPr>
        <w:spacing w:after="0" w:line="240" w:lineRule="auto"/>
        <w:jc w:val="both"/>
        <w:rPr>
          <w:rFonts w:ascii="Cambria" w:hAnsi="Cambria"/>
        </w:rPr>
      </w:pPr>
    </w:p>
    <w:p w:rsidR="0090237D" w:rsidRPr="002F73AD" w:rsidRDefault="0090237D" w:rsidP="002F73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Nadrzędnym celem</w:t>
      </w:r>
      <w:r w:rsidR="005956DB" w:rsidRPr="002F73AD">
        <w:rPr>
          <w:rFonts w:ascii="Cambria" w:hAnsi="Cambria"/>
        </w:rPr>
        <w:t xml:space="preserve"> praktyk</w:t>
      </w:r>
      <w:r w:rsidR="002A5F2C" w:rsidRPr="002F73AD">
        <w:rPr>
          <w:rFonts w:ascii="Cambria" w:hAnsi="Cambria"/>
        </w:rPr>
        <w:t>i opiekuńczo-wychowawczej</w:t>
      </w:r>
      <w:r w:rsidRPr="002F73AD">
        <w:rPr>
          <w:rFonts w:ascii="Cambria" w:hAnsi="Cambria"/>
        </w:rPr>
        <w:t xml:space="preserve"> jest </w:t>
      </w:r>
      <w:r w:rsidR="00686FD3" w:rsidRPr="002F73AD">
        <w:rPr>
          <w:rFonts w:ascii="Cambria" w:hAnsi="Cambria"/>
        </w:rPr>
        <w:t xml:space="preserve">gromadzenie doświadczeń związanych z pracą opiekuńczo –wychowawczą z uczniami, zarządzaniem grupą </w:t>
      </w:r>
      <w:r w:rsidR="007D3B64">
        <w:rPr>
          <w:rFonts w:ascii="Cambria" w:hAnsi="Cambria"/>
        </w:rPr>
        <w:br/>
      </w:r>
      <w:r w:rsidR="00686FD3" w:rsidRPr="002F73AD">
        <w:rPr>
          <w:rFonts w:ascii="Cambria" w:hAnsi="Cambria"/>
        </w:rPr>
        <w:t>i diagnozowaniem indywidualnych potrzeb uczniów or</w:t>
      </w:r>
      <w:r w:rsidR="00267836" w:rsidRPr="002F73AD">
        <w:rPr>
          <w:rFonts w:ascii="Cambria" w:hAnsi="Cambria"/>
        </w:rPr>
        <w:t>a</w:t>
      </w:r>
      <w:r w:rsidR="00686FD3" w:rsidRPr="002F73AD">
        <w:rPr>
          <w:rFonts w:ascii="Cambria" w:hAnsi="Cambria"/>
        </w:rPr>
        <w:t>z konfrontowan</w:t>
      </w:r>
      <w:r w:rsidR="00267836" w:rsidRPr="002F73AD">
        <w:rPr>
          <w:rFonts w:ascii="Cambria" w:hAnsi="Cambria"/>
        </w:rPr>
        <w:t xml:space="preserve">ie nabytej wiedzy psychologicznej i </w:t>
      </w:r>
      <w:r w:rsidR="00686FD3" w:rsidRPr="002F73AD">
        <w:rPr>
          <w:rFonts w:ascii="Cambria" w:hAnsi="Cambria"/>
        </w:rPr>
        <w:t>pedagogicznej z rzeczywistością pedago</w:t>
      </w:r>
      <w:r w:rsidRPr="002F73AD">
        <w:rPr>
          <w:rFonts w:ascii="Cambria" w:hAnsi="Cambria"/>
        </w:rPr>
        <w:t>giczną.</w:t>
      </w:r>
    </w:p>
    <w:p w:rsidR="0090237D" w:rsidRPr="002F73AD" w:rsidRDefault="0090237D" w:rsidP="002F73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Praktyka op</w:t>
      </w:r>
      <w:r w:rsidR="0015159E" w:rsidRPr="002F73AD">
        <w:rPr>
          <w:rFonts w:ascii="Cambria" w:hAnsi="Cambria"/>
        </w:rPr>
        <w:t>iekuńczo – wychowawcza</w:t>
      </w:r>
      <w:r w:rsidR="005D0660" w:rsidRPr="002F73AD">
        <w:rPr>
          <w:rFonts w:ascii="Cambria" w:hAnsi="Cambria"/>
        </w:rPr>
        <w:t xml:space="preserve"> trwa </w:t>
      </w:r>
      <w:r w:rsidR="0015159E" w:rsidRPr="002F73AD">
        <w:rPr>
          <w:rFonts w:ascii="Cambria" w:hAnsi="Cambria"/>
          <w:b/>
        </w:rPr>
        <w:t>30 godzin</w:t>
      </w:r>
      <w:r w:rsidR="0015159E" w:rsidRPr="002F73AD">
        <w:rPr>
          <w:rFonts w:ascii="Cambria" w:hAnsi="Cambria"/>
        </w:rPr>
        <w:t xml:space="preserve">. </w:t>
      </w:r>
    </w:p>
    <w:p w:rsidR="0090237D" w:rsidRPr="00C77BC9" w:rsidRDefault="00686FD3" w:rsidP="002F73AD">
      <w:pPr>
        <w:spacing w:after="0" w:line="240" w:lineRule="auto"/>
        <w:ind w:left="360"/>
        <w:jc w:val="both"/>
        <w:rPr>
          <w:rFonts w:ascii="Cambria" w:hAnsi="Cambria"/>
        </w:rPr>
      </w:pPr>
      <w:r w:rsidRPr="00C77BC9">
        <w:rPr>
          <w:rFonts w:ascii="Cambria" w:hAnsi="Cambria"/>
        </w:rPr>
        <w:t xml:space="preserve">Praktyka </w:t>
      </w:r>
      <w:r w:rsidR="0015159E" w:rsidRPr="00C77BC9">
        <w:rPr>
          <w:rFonts w:ascii="Cambria" w:hAnsi="Cambria"/>
        </w:rPr>
        <w:t xml:space="preserve"> może odbywać się </w:t>
      </w:r>
      <w:r w:rsidRPr="00C77BC9">
        <w:rPr>
          <w:rFonts w:ascii="Cambria" w:hAnsi="Cambria"/>
        </w:rPr>
        <w:t xml:space="preserve"> w szkole lub placówce realizującej kształcenie na danym etapie edukacy</w:t>
      </w:r>
      <w:r w:rsidR="0015159E" w:rsidRPr="00C77BC9">
        <w:rPr>
          <w:rFonts w:ascii="Cambria" w:hAnsi="Cambria"/>
        </w:rPr>
        <w:t xml:space="preserve">jnym lub etapach edukacyjnych. </w:t>
      </w:r>
      <w:r w:rsidRPr="00C77BC9">
        <w:rPr>
          <w:rFonts w:ascii="Cambria" w:hAnsi="Cambria"/>
        </w:rPr>
        <w:t xml:space="preserve"> </w:t>
      </w:r>
    </w:p>
    <w:p w:rsidR="002F73AD" w:rsidRDefault="00630F8A" w:rsidP="002F73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Obowiązki studenta przed rozpoczęciem praktyki:</w:t>
      </w:r>
      <w:r w:rsidR="002F73AD" w:rsidRPr="002F73AD">
        <w:rPr>
          <w:rFonts w:ascii="Cambria" w:hAnsi="Cambria"/>
        </w:rPr>
        <w:t xml:space="preserve"> </w:t>
      </w:r>
    </w:p>
    <w:p w:rsidR="00630F8A" w:rsidRPr="002F73AD" w:rsidRDefault="00630F8A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Uczestniczy w zebraniu dotyczącym organizacji praktyk, odbiera od opiekuna kierunkowego praktyk druk skierowania i porozumienie w sprawie prowadzenia praktyki opiekuńczo-wychowawczej</w:t>
      </w:r>
      <w:r w:rsidR="00267836" w:rsidRPr="002F73AD">
        <w:rPr>
          <w:rFonts w:ascii="Cambria" w:hAnsi="Cambria"/>
        </w:rPr>
        <w:t>, a także dziennik praktyk.</w:t>
      </w:r>
    </w:p>
    <w:p w:rsidR="00630F8A" w:rsidRPr="002F73AD" w:rsidRDefault="00630F8A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Udaje się do wybranej przez siebie szkoły z odpowiednio wypełnionymi dokumentami</w:t>
      </w:r>
      <w:r w:rsidR="00FD2244" w:rsidRPr="002F73AD">
        <w:rPr>
          <w:rFonts w:ascii="Cambria" w:hAnsi="Cambria"/>
        </w:rPr>
        <w:t>, aby z dyrekcją szkoły i nauczycielem przedmiotu</w:t>
      </w:r>
      <w:r w:rsidR="005D0660" w:rsidRPr="002F73AD">
        <w:rPr>
          <w:rFonts w:ascii="Cambria" w:hAnsi="Cambria"/>
        </w:rPr>
        <w:t xml:space="preserve"> omówić organizację praktyk </w:t>
      </w:r>
      <w:r w:rsidR="00267836" w:rsidRPr="002F73AD">
        <w:rPr>
          <w:rFonts w:ascii="Cambria" w:hAnsi="Cambria"/>
        </w:rPr>
        <w:t>.</w:t>
      </w:r>
    </w:p>
    <w:p w:rsidR="00686FD3" w:rsidRPr="00C77BC9" w:rsidRDefault="00686FD3" w:rsidP="002F73AD">
      <w:pPr>
        <w:spacing w:after="0" w:line="240" w:lineRule="auto"/>
        <w:jc w:val="both"/>
        <w:rPr>
          <w:rFonts w:ascii="Cambria" w:hAnsi="Cambria"/>
        </w:rPr>
      </w:pPr>
      <w:r w:rsidRPr="00C77BC9">
        <w:rPr>
          <w:rFonts w:ascii="Cambria" w:hAnsi="Cambria"/>
        </w:rPr>
        <w:t xml:space="preserve">  </w:t>
      </w:r>
    </w:p>
    <w:p w:rsidR="00686FD3" w:rsidRPr="002F73AD" w:rsidRDefault="00FF4731" w:rsidP="002F73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Obowiązki</w:t>
      </w:r>
      <w:r w:rsidR="0090237D" w:rsidRPr="002F73AD">
        <w:rPr>
          <w:rFonts w:ascii="Cambria" w:hAnsi="Cambria"/>
        </w:rPr>
        <w:t xml:space="preserve"> studenta</w:t>
      </w:r>
      <w:r w:rsidR="000F32ED" w:rsidRPr="002F73AD">
        <w:rPr>
          <w:rFonts w:ascii="Cambria" w:hAnsi="Cambria"/>
        </w:rPr>
        <w:t xml:space="preserve"> w czasie trwania praktyki:</w:t>
      </w:r>
      <w:r w:rsidR="00686FD3" w:rsidRPr="002F73AD">
        <w:rPr>
          <w:rFonts w:ascii="Cambria" w:hAnsi="Cambria"/>
        </w:rPr>
        <w:t xml:space="preserve"> </w:t>
      </w:r>
    </w:p>
    <w:p w:rsid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Poznaje organizację, zadania i zasady funkcjonowania szkoły, w</w:t>
      </w:r>
      <w:r w:rsidR="00FB4DFC" w:rsidRPr="002F73AD">
        <w:rPr>
          <w:rFonts w:ascii="Cambria" w:hAnsi="Cambria"/>
        </w:rPr>
        <w:t xml:space="preserve"> której odbywa praktyk</w:t>
      </w:r>
      <w:r w:rsidR="000F32ED" w:rsidRPr="002F73AD">
        <w:rPr>
          <w:rFonts w:ascii="Cambria" w:hAnsi="Cambria"/>
        </w:rPr>
        <w:t>ę</w:t>
      </w:r>
      <w:r w:rsidR="00FB4DFC" w:rsidRPr="002F73AD">
        <w:rPr>
          <w:rFonts w:ascii="Cambria" w:hAnsi="Cambria"/>
        </w:rPr>
        <w:t>, tzn.</w:t>
      </w:r>
      <w:r w:rsidR="00991AB6" w:rsidRPr="002F73AD">
        <w:rPr>
          <w:rFonts w:ascii="Cambria" w:hAnsi="Cambria"/>
        </w:rPr>
        <w:t>:</w:t>
      </w:r>
      <w:r w:rsidR="00FB4DFC" w:rsidRPr="002F73AD">
        <w:rPr>
          <w:rFonts w:ascii="Cambria" w:hAnsi="Cambria"/>
        </w:rPr>
        <w:t xml:space="preserve"> </w:t>
      </w:r>
      <w:r w:rsidRPr="002F73AD">
        <w:rPr>
          <w:rFonts w:ascii="Cambria" w:hAnsi="Cambria"/>
        </w:rPr>
        <w:t xml:space="preserve">• Zapoznaje się z dokumentacją szkolną obowiązującą nauczyciela - wychowawcę  </w:t>
      </w:r>
      <w:r w:rsidR="007D3B64">
        <w:rPr>
          <w:rFonts w:ascii="Cambria" w:hAnsi="Cambria"/>
        </w:rPr>
        <w:br/>
      </w:r>
      <w:r w:rsidRPr="002F73AD">
        <w:rPr>
          <w:rFonts w:ascii="Cambria" w:hAnsi="Cambria"/>
        </w:rPr>
        <w:t xml:space="preserve">• Poznaje rolę Rady Pedagogicznej, Rady Rodziców, Samorządu Szkolnego oraz pedagoga szkolnego w strukturze organizacji pracy szkoły → Dyrekcja szkoły  </w:t>
      </w:r>
    </w:p>
    <w:p w:rsid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Poznaje strategię pedagogiczną placówki oświatow</w:t>
      </w:r>
      <w:r w:rsidR="00991AB6" w:rsidRPr="002F73AD">
        <w:rPr>
          <w:rFonts w:ascii="Cambria" w:hAnsi="Cambria"/>
        </w:rPr>
        <w:t>ej i rolę pedagoga szkolnego, tzn.:</w:t>
      </w:r>
      <w:r w:rsidRPr="002F73AD">
        <w:rPr>
          <w:rFonts w:ascii="Cambria" w:hAnsi="Cambria"/>
        </w:rPr>
        <w:t xml:space="preserve"> </w:t>
      </w:r>
      <w:r w:rsidR="007D3B64">
        <w:rPr>
          <w:rFonts w:ascii="Cambria" w:hAnsi="Cambria"/>
        </w:rPr>
        <w:br/>
      </w:r>
      <w:r w:rsidRPr="002F73AD">
        <w:rPr>
          <w:rFonts w:ascii="Cambria" w:hAnsi="Cambria"/>
        </w:rPr>
        <w:t xml:space="preserve">• Uczy się rozpoznawać uwarunkowania społeczne i psychiczne wpływające na dalszy rozwój uczniów • Poznaje narzędzia pozwalające na badanie zachowań </w:t>
      </w:r>
      <w:r w:rsidR="0090237D" w:rsidRPr="002F73AD">
        <w:rPr>
          <w:rFonts w:ascii="Cambria" w:hAnsi="Cambria"/>
        </w:rPr>
        <w:t xml:space="preserve"> pro</w:t>
      </w:r>
      <w:r w:rsidRPr="002F73AD">
        <w:rPr>
          <w:rFonts w:ascii="Cambria" w:hAnsi="Cambria"/>
        </w:rPr>
        <w:t>społecznych • Uczy się rozpoznawać i rozwiązywać problemy wychowawcze  → Pedagog szkolny Poznaje rolę, zadania i obow</w:t>
      </w:r>
      <w:r w:rsidR="00991AB6" w:rsidRPr="002F73AD">
        <w:rPr>
          <w:rFonts w:ascii="Cambria" w:hAnsi="Cambria"/>
        </w:rPr>
        <w:t>iązki nauczyciela wychowawcy, tzn</w:t>
      </w:r>
      <w:r w:rsidRPr="002F73AD">
        <w:rPr>
          <w:rFonts w:ascii="Cambria" w:hAnsi="Cambria"/>
        </w:rPr>
        <w:t xml:space="preserve">.: • Uczestniczy w lekcjach wychowawczych • Sporządza konspekty z obserwowanych lekcji wychowawczych </w:t>
      </w:r>
      <w:r w:rsidR="007D3B64">
        <w:rPr>
          <w:rFonts w:ascii="Cambria" w:hAnsi="Cambria"/>
        </w:rPr>
        <w:br/>
      </w:r>
      <w:r w:rsidRPr="002F73AD">
        <w:rPr>
          <w:rFonts w:ascii="Cambria" w:hAnsi="Cambria"/>
        </w:rPr>
        <w:t xml:space="preserve">• Proponuje własne pomysły działalności wychowawczej (np. jeden konspekt lekcji wychowawczej) </w:t>
      </w:r>
    </w:p>
    <w:p w:rsid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Poznaje obowiązki i zadania nauczyciela</w:t>
      </w:r>
      <w:r w:rsidR="00FB4DFC" w:rsidRPr="002F73AD">
        <w:rPr>
          <w:rFonts w:ascii="Cambria" w:hAnsi="Cambria"/>
        </w:rPr>
        <w:t xml:space="preserve"> przedmiotowego i wychowawcy, tzn.</w:t>
      </w:r>
      <w:r w:rsidR="00991AB6" w:rsidRPr="002F73AD">
        <w:rPr>
          <w:rFonts w:ascii="Cambria" w:hAnsi="Cambria"/>
        </w:rPr>
        <w:t>:</w:t>
      </w:r>
      <w:r w:rsidRPr="002F73AD">
        <w:rPr>
          <w:rFonts w:ascii="Cambria" w:hAnsi="Cambria"/>
        </w:rPr>
        <w:t xml:space="preserve"> • Zna Wewnątrzszkolny System Oc</w:t>
      </w:r>
      <w:r w:rsidR="00630F8A" w:rsidRPr="002F73AD">
        <w:rPr>
          <w:rFonts w:ascii="Cambria" w:hAnsi="Cambria"/>
        </w:rPr>
        <w:t>eniania i Przedmiotowy System</w:t>
      </w:r>
      <w:r w:rsidR="00FD2244" w:rsidRPr="002F73AD">
        <w:rPr>
          <w:rFonts w:ascii="Cambria" w:hAnsi="Cambria"/>
        </w:rPr>
        <w:t xml:space="preserve"> </w:t>
      </w:r>
      <w:r w:rsidRPr="002F73AD">
        <w:rPr>
          <w:rFonts w:ascii="Cambria" w:hAnsi="Cambria"/>
        </w:rPr>
        <w:t xml:space="preserve">Oceniania • Hospituje wybrane lekcje przedmiotowe  • Omawia obserwowane lekcje z nauczycielem według arkusza obserwacyjnego opracowanego wcześniej na zajęciach z dydaktyki przedmiotowej lub według arkusza obserwacyjnego opracowanego wspólnie </w:t>
      </w:r>
      <w:r w:rsidR="007D3B64">
        <w:rPr>
          <w:rFonts w:ascii="Cambria" w:hAnsi="Cambria"/>
        </w:rPr>
        <w:br/>
      </w:r>
      <w:r w:rsidRPr="002F73AD">
        <w:rPr>
          <w:rFonts w:ascii="Cambria" w:hAnsi="Cambria"/>
        </w:rPr>
        <w:t>z nauczycielem prowadzącym lekcję</w:t>
      </w:r>
      <w:r w:rsidR="00FB4DFC" w:rsidRPr="002F73AD">
        <w:rPr>
          <w:rFonts w:ascii="Cambria" w:hAnsi="Cambria"/>
        </w:rPr>
        <w:t>.</w:t>
      </w:r>
      <w:r w:rsidRPr="002F73AD">
        <w:rPr>
          <w:rFonts w:ascii="Cambria" w:hAnsi="Cambria"/>
        </w:rPr>
        <w:t xml:space="preserve"> </w:t>
      </w:r>
    </w:p>
    <w:p w:rsid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lastRenderedPageBreak/>
        <w:t xml:space="preserve">Aktywnie uczestniczy we wszelkich dodatkowych </w:t>
      </w:r>
      <w:r w:rsidR="00991AB6" w:rsidRPr="002F73AD">
        <w:rPr>
          <w:rFonts w:ascii="Cambria" w:hAnsi="Cambria"/>
        </w:rPr>
        <w:t xml:space="preserve">formach pracy nauczyciela, </w:t>
      </w:r>
      <w:r w:rsidR="00FE2005">
        <w:rPr>
          <w:rFonts w:ascii="Cambria" w:hAnsi="Cambria"/>
        </w:rPr>
        <w:br/>
      </w:r>
      <w:r w:rsidR="00991AB6" w:rsidRPr="002F73AD">
        <w:rPr>
          <w:rFonts w:ascii="Cambria" w:hAnsi="Cambria"/>
        </w:rPr>
        <w:t>tj</w:t>
      </w:r>
      <w:r w:rsidR="00630F8A" w:rsidRPr="002F73AD">
        <w:rPr>
          <w:rFonts w:ascii="Cambria" w:hAnsi="Cambria"/>
        </w:rPr>
        <w:t>.</w:t>
      </w:r>
      <w:r w:rsidR="00991AB6" w:rsidRPr="002F73AD">
        <w:rPr>
          <w:rFonts w:ascii="Cambria" w:hAnsi="Cambria"/>
        </w:rPr>
        <w:t>:• d</w:t>
      </w:r>
      <w:r w:rsidRPr="002F73AD">
        <w:rPr>
          <w:rFonts w:ascii="Cambria" w:hAnsi="Cambria"/>
        </w:rPr>
        <w:t>od</w:t>
      </w:r>
      <w:r w:rsidR="00991AB6" w:rsidRPr="002F73AD">
        <w:rPr>
          <w:rFonts w:ascii="Cambria" w:hAnsi="Cambria"/>
        </w:rPr>
        <w:t>atkowe zajęcia pozalekcyjne  • uroczystości szkolne • d</w:t>
      </w:r>
      <w:r w:rsidRPr="002F73AD">
        <w:rPr>
          <w:rFonts w:ascii="Cambria" w:hAnsi="Cambria"/>
        </w:rPr>
        <w:t>yżury w c</w:t>
      </w:r>
      <w:r w:rsidR="00991AB6" w:rsidRPr="002F73AD">
        <w:rPr>
          <w:rFonts w:ascii="Cambria" w:hAnsi="Cambria"/>
        </w:rPr>
        <w:t>zasie przerw między lekcjami • z</w:t>
      </w:r>
      <w:r w:rsidRPr="002F73AD">
        <w:rPr>
          <w:rFonts w:ascii="Cambria" w:hAnsi="Cambria"/>
        </w:rPr>
        <w:t xml:space="preserve">ebrania z rodzicami </w:t>
      </w:r>
    </w:p>
    <w:p w:rsid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Obserwuje współpracę pomiędzy nauczycielami </w:t>
      </w:r>
    </w:p>
    <w:p w:rsid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Zapoznaje się z pracą świetlicy i biblioteki szkolnej  → Nauczyciel - opiekun praktyk </w:t>
      </w:r>
      <w:r w:rsidR="00EB7DDC">
        <w:rPr>
          <w:rFonts w:ascii="Cambria" w:hAnsi="Cambria"/>
        </w:rPr>
        <w:br/>
      </w:r>
      <w:r w:rsidRPr="002F73AD">
        <w:rPr>
          <w:rFonts w:ascii="Cambria" w:hAnsi="Cambria"/>
        </w:rPr>
        <w:t xml:space="preserve">w placówce oświatowej </w:t>
      </w:r>
    </w:p>
    <w:p w:rsidR="00686FD3" w:rsidRPr="002F73AD" w:rsidRDefault="00FD2244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Prowadzi dokumentację praktyk ( dzienniczek praktyk, arkusze lekcji hospitowanych)</w:t>
      </w:r>
      <w:r w:rsidR="00686FD3" w:rsidRPr="002F73AD">
        <w:rPr>
          <w:rFonts w:ascii="Cambria" w:hAnsi="Cambria"/>
        </w:rPr>
        <w:t xml:space="preserve"> </w:t>
      </w:r>
    </w:p>
    <w:p w:rsidR="00FD2244" w:rsidRPr="00C77BC9" w:rsidRDefault="00FD2244" w:rsidP="002F73AD">
      <w:pPr>
        <w:spacing w:after="0" w:line="240" w:lineRule="auto"/>
        <w:jc w:val="both"/>
        <w:rPr>
          <w:rFonts w:ascii="Cambria" w:hAnsi="Cambria"/>
        </w:rPr>
      </w:pPr>
    </w:p>
    <w:p w:rsidR="00366427" w:rsidRPr="002F73AD" w:rsidRDefault="00FD2244" w:rsidP="002F73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Działania szkoły i </w:t>
      </w:r>
      <w:r w:rsidR="00366427" w:rsidRPr="002F73AD">
        <w:rPr>
          <w:rFonts w:ascii="Cambria" w:hAnsi="Cambria"/>
        </w:rPr>
        <w:t>nauczyciela kierującego praktyk</w:t>
      </w:r>
      <w:r w:rsidR="000360AD" w:rsidRPr="002F73AD">
        <w:rPr>
          <w:rFonts w:ascii="Cambria" w:hAnsi="Cambria"/>
        </w:rPr>
        <w:t>ą</w:t>
      </w:r>
    </w:p>
    <w:p w:rsidR="002F73AD" w:rsidRDefault="00FD2244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Dyrekcja szkoły wraz z nauczycielem kierującym </w:t>
      </w:r>
      <w:r w:rsidR="00366427" w:rsidRPr="002F73AD">
        <w:rPr>
          <w:rFonts w:ascii="Cambria" w:hAnsi="Cambria"/>
        </w:rPr>
        <w:t xml:space="preserve"> praktyką zapoznają studenta ze strukturą szkoły i organizacją procesu kształcenia (</w:t>
      </w:r>
      <w:r w:rsidR="005D0660" w:rsidRPr="002F73AD">
        <w:rPr>
          <w:rFonts w:ascii="Cambria" w:hAnsi="Cambria"/>
        </w:rPr>
        <w:t xml:space="preserve">• </w:t>
      </w:r>
      <w:r w:rsidR="00366427" w:rsidRPr="002F73AD">
        <w:rPr>
          <w:rFonts w:ascii="Cambria" w:hAnsi="Cambria"/>
        </w:rPr>
        <w:t>sposoby prowadzenia dokumentacji szkolnej ,</w:t>
      </w:r>
      <w:r w:rsidR="005D0660" w:rsidRPr="002F73AD">
        <w:rPr>
          <w:rFonts w:ascii="Cambria" w:hAnsi="Cambria"/>
        </w:rPr>
        <w:t xml:space="preserve"> • </w:t>
      </w:r>
      <w:r w:rsidR="00366427" w:rsidRPr="002F73AD">
        <w:rPr>
          <w:rFonts w:ascii="Cambria" w:hAnsi="Cambria"/>
        </w:rPr>
        <w:t xml:space="preserve"> praca Rady Pedagogicznej</w:t>
      </w:r>
      <w:r w:rsidR="005D0660" w:rsidRPr="002F73AD">
        <w:rPr>
          <w:rFonts w:ascii="Cambria" w:hAnsi="Cambria"/>
        </w:rPr>
        <w:t xml:space="preserve"> i</w:t>
      </w:r>
      <w:r w:rsidR="00366427" w:rsidRPr="002F73AD">
        <w:rPr>
          <w:rFonts w:ascii="Cambria" w:hAnsi="Cambria"/>
        </w:rPr>
        <w:t xml:space="preserve"> Samorządu Szkolnego, </w:t>
      </w:r>
      <w:r w:rsidR="005D0660" w:rsidRPr="002F73AD">
        <w:rPr>
          <w:rFonts w:ascii="Cambria" w:hAnsi="Cambria"/>
        </w:rPr>
        <w:t xml:space="preserve">• </w:t>
      </w:r>
      <w:r w:rsidR="00366427" w:rsidRPr="002F73AD">
        <w:rPr>
          <w:rFonts w:ascii="Cambria" w:hAnsi="Cambria"/>
        </w:rPr>
        <w:t xml:space="preserve"> praca biblioteki szkolnej i świetlicy,</w:t>
      </w:r>
      <w:r w:rsidR="005D0660" w:rsidRPr="002F73AD">
        <w:rPr>
          <w:rFonts w:ascii="Cambria" w:hAnsi="Cambria"/>
        </w:rPr>
        <w:t xml:space="preserve"> • </w:t>
      </w:r>
      <w:r w:rsidR="00366427" w:rsidRPr="002F73AD">
        <w:rPr>
          <w:rFonts w:ascii="Cambria" w:hAnsi="Cambria"/>
        </w:rPr>
        <w:t xml:space="preserve"> inne formy zajęć pozalekcyjnych)</w:t>
      </w:r>
    </w:p>
    <w:p w:rsidR="00366427" w:rsidRPr="00C77BC9" w:rsidRDefault="00366427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C77BC9">
        <w:rPr>
          <w:rFonts w:ascii="Cambria" w:hAnsi="Cambria"/>
        </w:rPr>
        <w:t>Nauczyciel kierujący praktyką ustala ze studentem plan praktyk</w:t>
      </w:r>
      <w:r w:rsidR="000360AD" w:rsidRPr="00C77BC9">
        <w:rPr>
          <w:rFonts w:ascii="Cambria" w:hAnsi="Cambria"/>
        </w:rPr>
        <w:t>. W planowaniu praktyk należy uwzględnić nie tylko hospitacje lekcji przedmiotowych,  wychowawczych, lecz także spotkania z pedagogiem szkolnym, udział w zebraniu Rady Pedagogicznej</w:t>
      </w:r>
      <w:r w:rsidR="00267836" w:rsidRPr="00C77BC9">
        <w:rPr>
          <w:rFonts w:ascii="Cambria" w:hAnsi="Cambria"/>
        </w:rPr>
        <w:t>.</w:t>
      </w:r>
    </w:p>
    <w:p w:rsidR="00D55D1D" w:rsidRPr="002F73AD" w:rsidRDefault="000360AD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 w:cstheme="minorHAnsi"/>
        </w:rPr>
      </w:pPr>
      <w:r w:rsidRPr="002F73AD">
        <w:rPr>
          <w:rFonts w:ascii="Cambria" w:hAnsi="Cambria" w:cstheme="minorHAnsi"/>
        </w:rPr>
        <w:t>Po zakończeniu praktyki nauczyciel omawia ze studentem jego osiągnięcia i trudności, które wystąpiły podczas trwania praktyki opiekuńczo-wychowawczej.</w:t>
      </w:r>
      <w:r w:rsidR="005D0660" w:rsidRPr="002F73AD">
        <w:rPr>
          <w:rFonts w:ascii="Cambria" w:hAnsi="Cambria" w:cstheme="minorHAnsi"/>
        </w:rPr>
        <w:t xml:space="preserve"> • </w:t>
      </w:r>
      <w:r w:rsidRPr="002F73AD">
        <w:rPr>
          <w:rFonts w:ascii="Cambria" w:hAnsi="Cambria" w:cstheme="minorHAnsi"/>
        </w:rPr>
        <w:t xml:space="preserve"> Następnie ocenia działalność opiekuńczo-wychowawczą studenta w recenzji, którą  wpisuje do dziennika praktyk. Recenzja dotyczy przygotowania merytorycznego studenta, jego umiejętności podejmowania właściwych działań opi</w:t>
      </w:r>
      <w:r w:rsidR="006B0721" w:rsidRPr="002F73AD">
        <w:rPr>
          <w:rFonts w:ascii="Cambria" w:hAnsi="Cambria" w:cstheme="minorHAnsi"/>
        </w:rPr>
        <w:t xml:space="preserve">ekuńczo-wychowawczych i stosunku </w:t>
      </w:r>
      <w:r w:rsidRPr="002F73AD">
        <w:rPr>
          <w:rFonts w:ascii="Cambria" w:hAnsi="Cambria" w:cstheme="minorHAnsi"/>
        </w:rPr>
        <w:t xml:space="preserve"> do obowiązków.</w:t>
      </w:r>
      <w:r w:rsidR="006B0721" w:rsidRPr="002F73AD">
        <w:rPr>
          <w:rFonts w:ascii="Cambria" w:hAnsi="Cambria" w:cstheme="minorHAnsi"/>
        </w:rPr>
        <w:t xml:space="preserve"> Posumowaniem recenzji jest ocena w przyjętej na uczelni skali ocen</w:t>
      </w:r>
      <w:r w:rsidR="002F73AD">
        <w:rPr>
          <w:rFonts w:ascii="Cambria" w:hAnsi="Cambria" w:cstheme="minorHAnsi"/>
        </w:rPr>
        <w:br/>
      </w:r>
      <w:r w:rsidR="006B0721" w:rsidRPr="002F73AD">
        <w:rPr>
          <w:rFonts w:ascii="Cambria" w:hAnsi="Cambria" w:cstheme="minorHAnsi"/>
        </w:rPr>
        <w:t>2-5.</w:t>
      </w:r>
    </w:p>
    <w:p w:rsidR="00FD2244" w:rsidRPr="00C77BC9" w:rsidRDefault="00FD2244" w:rsidP="002F73AD">
      <w:pPr>
        <w:spacing w:after="0" w:line="240" w:lineRule="auto"/>
        <w:jc w:val="both"/>
        <w:rPr>
          <w:rFonts w:ascii="Cambria" w:hAnsi="Cambria"/>
        </w:rPr>
      </w:pPr>
    </w:p>
    <w:p w:rsidR="00FB4DFC" w:rsidRPr="002F73AD" w:rsidRDefault="00FB4DFC" w:rsidP="002F73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Ewaluacja praktyki</w:t>
      </w:r>
    </w:p>
    <w:p w:rsidR="00686FD3" w:rsidRPr="00C77BC9" w:rsidRDefault="006B0721" w:rsidP="002F73AD">
      <w:pPr>
        <w:spacing w:after="0" w:line="240" w:lineRule="auto"/>
        <w:ind w:left="360"/>
        <w:jc w:val="both"/>
        <w:rPr>
          <w:rFonts w:ascii="Cambria" w:hAnsi="Cambria"/>
        </w:rPr>
      </w:pPr>
      <w:r w:rsidRPr="00C77BC9">
        <w:rPr>
          <w:rFonts w:ascii="Cambria" w:hAnsi="Cambria"/>
        </w:rPr>
        <w:t>Po zakończeniu</w:t>
      </w:r>
      <w:r w:rsidR="00991AB6" w:rsidRPr="00C77BC9">
        <w:rPr>
          <w:rFonts w:ascii="Cambria" w:hAnsi="Cambria"/>
        </w:rPr>
        <w:t xml:space="preserve"> ciągłej praktyki opiekuńczo-wychowawczej </w:t>
      </w:r>
      <w:r w:rsidR="00686FD3" w:rsidRPr="00C77BC9">
        <w:rPr>
          <w:rFonts w:ascii="Cambria" w:hAnsi="Cambria"/>
        </w:rPr>
        <w:t>student przedstawia we wskazanym wcześniej przez opiekuna praktyk z ramienia UŁ t</w:t>
      </w:r>
      <w:r w:rsidR="00991AB6" w:rsidRPr="00C77BC9">
        <w:rPr>
          <w:rFonts w:ascii="Cambria" w:hAnsi="Cambria"/>
        </w:rPr>
        <w:t>erminie (nie później niż dwa tygodnie</w:t>
      </w:r>
      <w:r w:rsidR="00686FD3" w:rsidRPr="00C77BC9">
        <w:rPr>
          <w:rFonts w:ascii="Cambria" w:hAnsi="Cambria"/>
        </w:rPr>
        <w:t xml:space="preserve"> po ukończeniu praktyk) dokumentację poświadczającą odbycie praktyk</w:t>
      </w:r>
      <w:r w:rsidRPr="00C77BC9">
        <w:rPr>
          <w:rFonts w:ascii="Cambria" w:hAnsi="Cambria"/>
        </w:rPr>
        <w:t xml:space="preserve">, czyli uzupełniony dziennik praktyk i </w:t>
      </w:r>
      <w:r w:rsidR="00686FD3" w:rsidRPr="00C77BC9">
        <w:rPr>
          <w:rFonts w:ascii="Cambria" w:hAnsi="Cambria"/>
        </w:rPr>
        <w:t xml:space="preserve">tzw. „Portfolio praktykanta” zawierające:  </w:t>
      </w:r>
    </w:p>
    <w:p w:rsidR="00686FD3" w:rsidRP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RAPORT dotyczący funkcjonowania szkoły  - przedstawienie placówki oświatowej, </w:t>
      </w:r>
      <w:r w:rsidR="00EB7DDC">
        <w:rPr>
          <w:rFonts w:ascii="Cambria" w:hAnsi="Cambria"/>
        </w:rPr>
        <w:br/>
      </w:r>
      <w:r w:rsidRPr="002F73AD">
        <w:rPr>
          <w:rFonts w:ascii="Cambria" w:hAnsi="Cambria"/>
        </w:rPr>
        <w:t>w które</w:t>
      </w:r>
      <w:r w:rsidR="00FB4DFC" w:rsidRPr="002F73AD">
        <w:rPr>
          <w:rFonts w:ascii="Cambria" w:hAnsi="Cambria"/>
        </w:rPr>
        <w:t xml:space="preserve">j odbywały się praktyki  </w:t>
      </w:r>
      <w:r w:rsidR="00D55D1D" w:rsidRPr="002F73AD">
        <w:rPr>
          <w:rFonts w:ascii="Cambria" w:hAnsi="Cambria"/>
        </w:rPr>
        <w:t>c</w:t>
      </w:r>
      <w:r w:rsidRPr="002F73AD">
        <w:rPr>
          <w:rFonts w:ascii="Cambria" w:hAnsi="Cambria"/>
        </w:rPr>
        <w:t xml:space="preserve"> (tu: struktura, zadania, regulaminy, WSO, pomoc dydaktyczno- wych</w:t>
      </w:r>
      <w:r w:rsidR="00FB4DFC" w:rsidRPr="002F73AD">
        <w:rPr>
          <w:rFonts w:ascii="Cambria" w:hAnsi="Cambria"/>
        </w:rPr>
        <w:t xml:space="preserve">owawcza dla uczniów) </w:t>
      </w:r>
    </w:p>
    <w:p w:rsidR="006B0721" w:rsidRPr="002F73AD" w:rsidRDefault="00904A3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>ANALIZĘ  PRZYPADKU WYCHOWAWCZEGO</w:t>
      </w:r>
    </w:p>
    <w:p w:rsidR="00686FD3" w:rsidRP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Przebieg OBSERWOWANYCH LEKCJI WYCHOWAWCZYCH  - zaprezentowanie tematyki zajęć wychowawczych, sposobu ich organizacji oraz własne wnioski płynące </w:t>
      </w:r>
      <w:r w:rsidR="00EB7DDC">
        <w:rPr>
          <w:rFonts w:ascii="Cambria" w:hAnsi="Cambria"/>
        </w:rPr>
        <w:br/>
      </w:r>
      <w:r w:rsidRPr="002F73AD">
        <w:rPr>
          <w:rFonts w:ascii="Cambria" w:hAnsi="Cambria"/>
        </w:rPr>
        <w:t>z</w:t>
      </w:r>
      <w:r w:rsidR="00FB4DFC" w:rsidRPr="002F73AD">
        <w:rPr>
          <w:rFonts w:ascii="Cambria" w:hAnsi="Cambria"/>
        </w:rPr>
        <w:t xml:space="preserve"> obserwowanej lekcji </w:t>
      </w:r>
    </w:p>
    <w:p w:rsidR="00FB4DFC" w:rsidRP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ARKUSZ OBSERWACJI lekcji przedmiotowych - analiza obserwowanych lekcji przedmiotowych pod względem organizacyjno - wychowawczym </w:t>
      </w:r>
    </w:p>
    <w:p w:rsidR="00D55D1D" w:rsidRPr="002F73AD" w:rsidRDefault="00686FD3" w:rsidP="002F73AD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/>
        </w:rPr>
      </w:pPr>
      <w:r w:rsidRPr="002F73AD">
        <w:rPr>
          <w:rFonts w:ascii="Cambria" w:hAnsi="Cambria"/>
        </w:rPr>
        <w:t xml:space="preserve">AUTOREFLEKSJĘ zawierającą ocenę przydatności praktyk pod kątem: - nabytej wiedzy merytorycznej i umiejętności jej wykorzystania w praktyce szkolnej - przydatności wiedzy teoretycznej w organizowaniu procesu dydaktyczno-wychowawczego </w:t>
      </w:r>
    </w:p>
    <w:p w:rsidR="0051388C" w:rsidRPr="00C77BC9" w:rsidRDefault="0051388C" w:rsidP="002F73AD">
      <w:pPr>
        <w:spacing w:after="0" w:line="240" w:lineRule="auto"/>
        <w:jc w:val="both"/>
        <w:rPr>
          <w:rFonts w:ascii="Cambria" w:hAnsi="Cambria"/>
        </w:rPr>
      </w:pPr>
    </w:p>
    <w:p w:rsidR="006B0721" w:rsidRPr="00C77BC9" w:rsidRDefault="003B5B02" w:rsidP="002F73AD">
      <w:pPr>
        <w:spacing w:after="0" w:line="240" w:lineRule="auto"/>
        <w:jc w:val="both"/>
        <w:rPr>
          <w:rFonts w:ascii="Cambria" w:hAnsi="Cambria"/>
        </w:rPr>
      </w:pPr>
      <w:r w:rsidRPr="00C77BC9">
        <w:rPr>
          <w:rFonts w:ascii="Cambria" w:hAnsi="Cambria"/>
        </w:rPr>
        <w:t xml:space="preserve">Zaliczenie praktyki </w:t>
      </w:r>
      <w:r w:rsidR="0034476D" w:rsidRPr="00C77BC9">
        <w:rPr>
          <w:rFonts w:ascii="Cambria" w:hAnsi="Cambria"/>
        </w:rPr>
        <w:t>pedagogicznej</w:t>
      </w:r>
      <w:r w:rsidR="006B0721" w:rsidRPr="00C77BC9">
        <w:rPr>
          <w:rFonts w:ascii="Cambria" w:hAnsi="Cambria"/>
        </w:rPr>
        <w:t xml:space="preserve"> następuje po złożeniu odpowiedniej dokumentacji.</w:t>
      </w:r>
    </w:p>
    <w:p w:rsidR="00991AB6" w:rsidRPr="00C77BC9" w:rsidRDefault="00991AB6" w:rsidP="002F73AD">
      <w:pPr>
        <w:spacing w:after="0" w:line="240" w:lineRule="auto"/>
        <w:jc w:val="both"/>
        <w:rPr>
          <w:rFonts w:ascii="Cambria" w:hAnsi="Cambria"/>
        </w:rPr>
      </w:pPr>
    </w:p>
    <w:p w:rsidR="00991AB6" w:rsidRPr="00C77BC9" w:rsidRDefault="00991AB6" w:rsidP="002F73AD">
      <w:pPr>
        <w:spacing w:after="0" w:line="240" w:lineRule="auto"/>
        <w:jc w:val="both"/>
        <w:rPr>
          <w:rFonts w:ascii="Cambria" w:hAnsi="Cambria"/>
        </w:rPr>
      </w:pPr>
      <w:r w:rsidRPr="00C77BC9">
        <w:rPr>
          <w:rFonts w:ascii="Cambria" w:hAnsi="Cambria"/>
        </w:rPr>
        <w:t>Opiekun praktyk pedagogicznych na kierunku</w:t>
      </w:r>
    </w:p>
    <w:p w:rsidR="00991AB6" w:rsidRPr="00C77BC9" w:rsidRDefault="00991AB6" w:rsidP="002F73AD">
      <w:pPr>
        <w:spacing w:after="0" w:line="240" w:lineRule="auto"/>
        <w:jc w:val="both"/>
        <w:rPr>
          <w:rFonts w:ascii="Cambria" w:hAnsi="Cambria"/>
        </w:rPr>
      </w:pPr>
      <w:r w:rsidRPr="00C77BC9">
        <w:rPr>
          <w:rFonts w:ascii="Cambria" w:hAnsi="Cambria"/>
        </w:rPr>
        <w:t>filologia germańska</w:t>
      </w:r>
    </w:p>
    <w:p w:rsidR="00FD2244" w:rsidRPr="00C77BC9" w:rsidRDefault="00FD2244" w:rsidP="002F73AD">
      <w:pPr>
        <w:spacing w:after="0" w:line="240" w:lineRule="auto"/>
        <w:jc w:val="both"/>
        <w:rPr>
          <w:rFonts w:ascii="Cambria" w:hAnsi="Cambria"/>
        </w:rPr>
      </w:pPr>
      <w:r w:rsidRPr="00C77BC9">
        <w:rPr>
          <w:rFonts w:ascii="Cambria" w:hAnsi="Cambria"/>
        </w:rPr>
        <w:t>dr Dorota Wesołowska</w:t>
      </w:r>
    </w:p>
    <w:sectPr w:rsidR="00FD2244" w:rsidRPr="00C7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8C0C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35E0"/>
    <w:multiLevelType w:val="hybridMultilevel"/>
    <w:tmpl w:val="469A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0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571AD"/>
    <w:multiLevelType w:val="hybridMultilevel"/>
    <w:tmpl w:val="7CB6D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49B6"/>
    <w:multiLevelType w:val="hybridMultilevel"/>
    <w:tmpl w:val="2E140232"/>
    <w:lvl w:ilvl="0" w:tplc="436862A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C3131"/>
    <w:multiLevelType w:val="hybridMultilevel"/>
    <w:tmpl w:val="DAE4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2313"/>
    <w:multiLevelType w:val="hybridMultilevel"/>
    <w:tmpl w:val="1498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4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D602B4"/>
    <w:multiLevelType w:val="hybridMultilevel"/>
    <w:tmpl w:val="4A50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601"/>
    <w:multiLevelType w:val="hybridMultilevel"/>
    <w:tmpl w:val="C988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FCE"/>
    <w:multiLevelType w:val="hybridMultilevel"/>
    <w:tmpl w:val="4F4438DE"/>
    <w:lvl w:ilvl="0" w:tplc="B59491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2151FD"/>
    <w:multiLevelType w:val="hybridMultilevel"/>
    <w:tmpl w:val="A7726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D1E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9E4E66"/>
    <w:multiLevelType w:val="hybridMultilevel"/>
    <w:tmpl w:val="A3543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08F028">
      <w:start w:val="1"/>
      <w:numFmt w:val="ordin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EB610F"/>
    <w:multiLevelType w:val="hybridMultilevel"/>
    <w:tmpl w:val="8C6EFFD8"/>
    <w:lvl w:ilvl="0" w:tplc="5608F02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720C7"/>
    <w:multiLevelType w:val="hybridMultilevel"/>
    <w:tmpl w:val="CEFC1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5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D3"/>
    <w:rsid w:val="000360AD"/>
    <w:rsid w:val="00062467"/>
    <w:rsid w:val="000F32ED"/>
    <w:rsid w:val="0015159E"/>
    <w:rsid w:val="00267836"/>
    <w:rsid w:val="002A5F2C"/>
    <w:rsid w:val="002F73AD"/>
    <w:rsid w:val="0034476D"/>
    <w:rsid w:val="00366427"/>
    <w:rsid w:val="003B5B02"/>
    <w:rsid w:val="00400C7C"/>
    <w:rsid w:val="004904BC"/>
    <w:rsid w:val="004D0795"/>
    <w:rsid w:val="0051388C"/>
    <w:rsid w:val="005956DB"/>
    <w:rsid w:val="005D0660"/>
    <w:rsid w:val="00630F8A"/>
    <w:rsid w:val="00686FD3"/>
    <w:rsid w:val="00691299"/>
    <w:rsid w:val="006B0721"/>
    <w:rsid w:val="00777A5A"/>
    <w:rsid w:val="007D3B64"/>
    <w:rsid w:val="0090237D"/>
    <w:rsid w:val="00904A33"/>
    <w:rsid w:val="00991AB6"/>
    <w:rsid w:val="00B966D1"/>
    <w:rsid w:val="00C77BC9"/>
    <w:rsid w:val="00D55D1D"/>
    <w:rsid w:val="00DA1224"/>
    <w:rsid w:val="00DC4CEC"/>
    <w:rsid w:val="00EB7DDC"/>
    <w:rsid w:val="00FB4DFC"/>
    <w:rsid w:val="00FD2244"/>
    <w:rsid w:val="00FE2005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24C2"/>
  <w15:chartTrackingRefBased/>
  <w15:docId w15:val="{6231D122-46D1-4BB6-B357-025F40A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2C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0F32ED"/>
    <w:pPr>
      <w:numPr>
        <w:numId w:val="4"/>
      </w:numPr>
      <w:contextualSpacing/>
    </w:pPr>
  </w:style>
  <w:style w:type="paragraph" w:styleId="Tytu">
    <w:name w:val="Title"/>
    <w:basedOn w:val="Normalny"/>
    <w:next w:val="Podtytu"/>
    <w:link w:val="TytuZnak"/>
    <w:qFormat/>
    <w:rsid w:val="00D55D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55D1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D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55D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Win10</dc:creator>
  <cp:keywords/>
  <dc:description/>
  <cp:lastModifiedBy>Hanna Kołodziejczyk</cp:lastModifiedBy>
  <cp:revision>8</cp:revision>
  <dcterms:created xsi:type="dcterms:W3CDTF">2019-01-08T16:51:00Z</dcterms:created>
  <dcterms:modified xsi:type="dcterms:W3CDTF">2019-01-12T17:26:00Z</dcterms:modified>
</cp:coreProperties>
</file>