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>………………………………………………………</w:t>
      </w:r>
      <w:r>
        <w:rPr>
          <w:rFonts w:ascii="Cambria" w:hAnsi="Cambria"/>
        </w:rPr>
        <w:t>..</w:t>
        <w:tab/>
        <w:tab/>
        <w:t xml:space="preserve">                Łódź, 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  <w:sz w:val="20"/>
        </w:rPr>
        <w:t>(</w:t>
      </w:r>
      <w:r>
        <w:rPr>
          <w:rFonts w:ascii="Cambria" w:hAnsi="Cambria"/>
          <w:sz w:val="16"/>
        </w:rPr>
        <w:t>pieczęć podstawowej jednostki organizacyjnej UŁ</w:t>
      </w:r>
      <w:r>
        <w:rPr>
          <w:rFonts w:ascii="Cambria" w:hAnsi="Cambria"/>
          <w:sz w:val="20"/>
        </w:rPr>
        <w:t xml:space="preserve">)   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Cambria" w:hAnsi="Cambria"/>
          <w:b/>
        </w:rPr>
        <w:t>Porozumienie w sprawie prowadzenia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Cambria" w:hAnsi="Cambria"/>
          <w:b/>
        </w:rPr>
        <w:t>studenckich ciągłych zawodowych praktyk pedagogicznych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Porozumienie zawarto dnia ………….……., w miejscowości ……...………...…………………………………..…… .   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Jego stronami są: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  <w:b/>
        </w:rPr>
        <w:t>Uczelnia</w:t>
      </w:r>
      <w:r>
        <w:rPr>
          <w:rFonts w:ascii="Cambria" w:hAnsi="Cambria"/>
        </w:rPr>
        <w:t xml:space="preserve"> – Uniwersytet Łódzki, Wydział Filologiczny, zwana dalej „Uczelnią”, którą reprezentuje Dziekan, upoważniony do podejmowania zobowiązań na podstawie pełnomocnictwa wydanego przez Rektora UŁ.  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  <w:b/>
        </w:rPr>
        <w:t>Firma</w:t>
      </w:r>
      <w:r>
        <w:rPr>
          <w:rFonts w:ascii="Cambria" w:hAnsi="Cambria"/>
        </w:rPr>
        <w:t xml:space="preserve"> –  ………………………………………………………………………………..…………………………………………, zwana dalej „zakładem pracy”, który reprezentuje Dyrekcja Placówki Oświatowej.  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Praktykę zawodową ciągłą </w:t>
      </w:r>
      <w:r>
        <w:rPr>
          <w:rFonts w:ascii="Cambria" w:hAnsi="Cambria"/>
        </w:rPr>
        <w:t xml:space="preserve">pedagogiczną </w:t>
      </w:r>
      <w:r>
        <w:rPr>
          <w:rFonts w:ascii="Cambria" w:hAnsi="Cambria"/>
        </w:rPr>
        <w:t>w okresie obejmującym 6</w:t>
      </w:r>
      <w:r>
        <w:rPr>
          <w:rFonts w:ascii="Cambria" w:hAnsi="Cambria"/>
          <w:b/>
        </w:rPr>
        <w:t>0 godzin</w:t>
      </w:r>
      <w:r>
        <w:rPr>
          <w:rFonts w:ascii="Cambria" w:hAnsi="Cambria"/>
        </w:rPr>
        <w:t xml:space="preserve"> w czasie</w:t>
      </w:r>
      <w:r>
        <w:rPr>
          <w:rFonts w:ascii="Cambria" w:hAnsi="Cambria"/>
          <w:b/>
        </w:rPr>
        <w:t xml:space="preserve">: </w:t>
      </w:r>
      <w:r>
        <w:rPr>
          <w:rFonts w:ascii="Cambria" w:hAnsi="Cambria"/>
        </w:rPr>
        <w:t xml:space="preserve">………………………………….. w zakładzie pracy będzie odbywał/-a student/-ka: 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>......………………………………………………………………………………………………………………………………….……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  <w:b/>
        </w:rPr>
        <w:t>Kierunek</w:t>
      </w:r>
      <w:r>
        <w:rPr>
          <w:rFonts w:ascii="Cambria" w:hAnsi="Cambria"/>
        </w:rPr>
        <w:t xml:space="preserve">: filologia  </w:t>
      </w:r>
      <w:r>
        <w:rPr>
          <w:rFonts w:ascii="Cambria" w:hAnsi="Cambria"/>
          <w:b/>
        </w:rPr>
        <w:t>Specjalność</w:t>
      </w:r>
      <w:r>
        <w:rPr>
          <w:rFonts w:ascii="Cambria" w:hAnsi="Cambria"/>
        </w:rPr>
        <w:t>: filologia germańska/ filologia germańska z j. angielskim/ filologia germańska z j. hiszpańskim/ filologia germańska z ……………………………………………. .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§1 Zakład pracy zobowiązuje się do: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 xml:space="preserve">Wyznaczenia spośród nauczycieli szkoły opiekuna praktyki.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>Zapewnienia odpowiednich stanowisk pracy i materiałów zgodnie z programem praktyki.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>Zapoznania studenta z regulaminem pracy, przepisami o ochronie tajemnicy państwowej i służbowej oraz z przepisami o bezpieczeństwie i higienie pracy.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 xml:space="preserve">Sprawowania nadzoru nad właściwym wykonaniem przez studenta programu praktyki.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>Umożliwienia opiekunowi dydaktycznemu z uczelni kontroli przebiegu praktyki.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 xml:space="preserve">Umożliwienia studentowi korzystania z biblioteki szkolnej oraz szkolnych urządzeń socjalnych i kulturalnych.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§2 Uczelnia zobowiązuje się do: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>Sprawowania nadzoru dydaktyczno-wychowawczego oraz organizacyjnego nad przebiegiem praktyki.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ascii="Cambria" w:hAnsi="Cambria"/>
        </w:rPr>
        <w:t xml:space="preserve">Pokrycia kosztów wypłat dla nauczycieli z tytułu sprawowania opieki nad studentem odbywającym praktykę.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§3 Opiekunem praktyki z ramienia UŁ jest </w:t>
      </w:r>
      <w:r>
        <w:rPr>
          <w:rFonts w:ascii="Cambria" w:hAnsi="Cambria"/>
          <w:b/>
        </w:rPr>
        <w:t>dr Dorota Wesołowska.</w:t>
      </w:r>
      <w:r>
        <w:rPr>
          <w:rFonts w:ascii="Cambria" w:hAnsi="Cambria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§4 Wszelkie zmiany i uzupełnienia postanowień porozumienia wymagają formy pisemnie pod rygorem nieważności.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§5 Wszelkie ewentualne spory pomiędzy stronami w związku z realizacją porozumienia, strony będą starały się rozwiązać w drodze negocjacji.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§6 Ewentualne spory, które nie zostaną rozwiązane polubownie będą rozstrzygać właściwe sądy.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§7 Porozumienie niniejsze zostało sporządzone w dwóch jednobrzmiących egzemplarzach, jedno dla uczelni i jedno dla zakładu pracy.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mbria" w:hAnsi="Cambria"/>
        </w:rPr>
        <w:t xml:space="preserve">§8 Porozumienie wchodzi w życie z dniem podpisania.   </w:t>
      </w:r>
    </w:p>
    <w:p>
      <w:pPr>
        <w:pStyle w:val="Normal"/>
        <w:spacing w:lineRule="auto" w:line="240" w:before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tbl>
      <w:tblPr>
        <w:tblStyle w:val="Tabela-Siatka"/>
        <w:tblW w:w="90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Cambria" w:hAnsi="Cambria"/>
                <w:b/>
              </w:rPr>
              <w:t>………………………………………………………………</w:t>
            </w:r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Cambria" w:hAnsi="Cambria"/>
                <w:b/>
              </w:rPr>
              <w:t>………………………………………………………………</w:t>
            </w:r>
            <w:r>
              <w:rPr>
                <w:rFonts w:ascii="Cambria" w:hAnsi="Cambria"/>
                <w:b/>
              </w:rPr>
              <w:t>.</w:t>
            </w:r>
          </w:p>
        </w:tc>
      </w:tr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</w:rPr>
              <w:t>Podpis osoby uprawnionej do reprezentowania uczelni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ambria" w:hAnsi="Cambria"/>
              </w:rPr>
              <w:t>Podpis osoby uprawnionej do reprezentowania zakładu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 pracy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mbria" w:hAnsi="Cambria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ambria" w:hAnsi="Cambria"/>
      <w:b w:val="false"/>
      <w:i w:val="false"/>
      <w:sz w:val="22"/>
    </w:rPr>
  </w:style>
  <w:style w:type="character" w:styleId="ListLabel6">
    <w:name w:val="ListLabel 6"/>
    <w:qFormat/>
    <w:rPr>
      <w:rFonts w:ascii="Cambria" w:hAnsi="Cambria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8265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826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LibreOffice/6.2.0.3$Windows_x86 LibreOffice_project/98c6a8a1c6c7b144ce3cc729e34964b47ce25d62</Application>
  <Pages>2</Pages>
  <Words>301</Words>
  <Characters>2292</Characters>
  <CharactersWithSpaces>2604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2019-01-06T17:41:00Z</dcterms:created>
  <dc:creator>Dorota Win10</dc:creator>
  <dc:description/>
  <dc:language>pl-PL</dc:language>
  <cp:lastModifiedBy/>
  <dcterms:modified xsi:type="dcterms:W3CDTF">2020-09-02T17:10:53Z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